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51" w:rsidRPr="00DE2347" w:rsidRDefault="00D12D51" w:rsidP="00DE2347">
      <w:pPr>
        <w:pStyle w:val="Heading-cover"/>
      </w:pPr>
      <w:bookmarkStart w:id="0" w:name="_GoBack"/>
      <w:r w:rsidRPr="00DE2347">
        <w:t>Template</w:t>
      </w:r>
    </w:p>
    <w:p w:rsidR="00D12D51" w:rsidRPr="00DE2347" w:rsidRDefault="00D12D51" w:rsidP="00DE2347">
      <w:pPr>
        <w:pStyle w:val="Sub-heading-cover"/>
      </w:pPr>
      <w:r w:rsidRPr="00DE2347">
        <w:t xml:space="preserve">Change </w:t>
      </w:r>
      <w:r w:rsidR="00925BB8" w:rsidRPr="00DE2347">
        <w:t>Stakeholder Analysis</w:t>
      </w:r>
    </w:p>
    <w:bookmarkEnd w:id="0"/>
    <w:p w:rsidR="00DE2347" w:rsidRPr="006E582B" w:rsidRDefault="00DE2347" w:rsidP="006E582B">
      <w:pPr>
        <w:pStyle w:val="HeadingOne"/>
        <w:tabs>
          <w:tab w:val="left" w:pos="1701"/>
        </w:tabs>
      </w:pPr>
      <w:r w:rsidRPr="00DE2347">
        <w:t>Change:</w:t>
      </w:r>
      <w:r w:rsidR="006E582B">
        <w:tab/>
      </w:r>
      <w:r w:rsidRPr="00DE2347">
        <w:t>&lt;Insert change title&gt;</w:t>
      </w:r>
      <w:r w:rsidR="006E582B">
        <w:br/>
      </w:r>
      <w:r w:rsidRPr="006E582B">
        <w:t>Date:</w:t>
      </w:r>
      <w:r w:rsidR="006E582B">
        <w:tab/>
      </w:r>
      <w:r w:rsidRPr="006E582B">
        <w:t>&lt;Insert date&gt;</w:t>
      </w:r>
    </w:p>
    <w:p w:rsidR="00D12D51" w:rsidRDefault="00925BB8" w:rsidP="00D12D51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925BB8">
        <w:rPr>
          <w:rFonts w:ascii="Gill Sans MT" w:hAnsi="Gill Sans MT" w:cs="Arial"/>
          <w:szCs w:val="20"/>
        </w:rPr>
        <w:t>The Change Stakeholder Analysis Tool is developed to clarify stakeholder interests in change projects</w:t>
      </w:r>
      <w:r w:rsidR="00D12D51">
        <w:rPr>
          <w:rFonts w:ascii="Gill Sans MT" w:hAnsi="Gill Sans MT" w:cs="Arial"/>
          <w:szCs w:val="20"/>
        </w:rPr>
        <w:t>.</w:t>
      </w:r>
    </w:p>
    <w:tbl>
      <w:tblPr>
        <w:tblStyle w:val="TableGrid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Change stakeholder analysis"/>
        <w:tblDescription w:val="Change stakeholder analysis"/>
      </w:tblPr>
      <w:tblGrid>
        <w:gridCol w:w="3828"/>
        <w:gridCol w:w="6237"/>
      </w:tblGrid>
      <w:tr w:rsidR="00D12D51" w:rsidRPr="002E4750" w:rsidTr="006E582B">
        <w:trPr>
          <w:cantSplit/>
          <w:trHeight w:val="454"/>
          <w:tblHeader/>
        </w:trPr>
        <w:tc>
          <w:tcPr>
            <w:tcW w:w="3828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12D51" w:rsidRPr="002E4750" w:rsidRDefault="00625624" w:rsidP="00B254E3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Query</w:t>
            </w:r>
            <w:r w:rsidR="00D12D51" w:rsidRPr="005173E4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12D51" w:rsidRPr="002E4750" w:rsidRDefault="00625624" w:rsidP="00B254E3">
            <w:pPr>
              <w:spacing w:before="60" w:after="60" w:line="276" w:lineRule="auto"/>
              <w:ind w:left="34"/>
              <w:rPr>
                <w:rFonts w:ascii="Gill Sans MT" w:hAnsi="Gill Sans MT" w:cs="Arial"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Response</w:t>
            </w:r>
            <w:r w:rsidR="00D12D51" w:rsidRPr="005173E4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</w:tr>
      <w:tr w:rsidR="00D12D51" w:rsidRPr="002E4750" w:rsidTr="006E582B">
        <w:trPr>
          <w:cantSplit/>
          <w:trHeight w:val="1304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  <w:b/>
              </w:rPr>
            </w:pPr>
            <w:r w:rsidRPr="00D12D51">
              <w:rPr>
                <w:rFonts w:ascii="Gill Sans MT" w:hAnsi="Gill Sans MT"/>
                <w:b/>
              </w:rPr>
              <w:t>Relationship</w:t>
            </w:r>
            <w:r w:rsidR="00B254E3" w:rsidRPr="005173E4">
              <w:rPr>
                <w:rFonts w:ascii="Gill Sans MT" w:hAnsi="Gill Sans MT"/>
                <w:b/>
                <w:color w:val="DBE5F1" w:themeColor="accent1" w:themeTint="33"/>
              </w:rPr>
              <w:t>.</w:t>
            </w:r>
          </w:p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  <w:r w:rsidRPr="00D12D51">
              <w:rPr>
                <w:rFonts w:ascii="Gill Sans MT" w:hAnsi="Gill Sans MT"/>
              </w:rPr>
              <w:t>How often and to what extent do you interact with this stakeholder?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</w:p>
        </w:tc>
      </w:tr>
      <w:tr w:rsidR="00D12D51" w:rsidRPr="002E4750" w:rsidTr="006E582B">
        <w:trPr>
          <w:cantSplit/>
          <w:trHeight w:val="1304"/>
        </w:trPr>
        <w:tc>
          <w:tcPr>
            <w:tcW w:w="3828" w:type="dxa"/>
            <w:vAlign w:val="center"/>
          </w:tcPr>
          <w:p w:rsidR="00D12D51" w:rsidRPr="005173E4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  <w:b/>
                <w:color w:val="FFFFFF" w:themeColor="background1"/>
              </w:rPr>
            </w:pPr>
            <w:r w:rsidRPr="00D12D51">
              <w:rPr>
                <w:rFonts w:ascii="Gill Sans MT" w:hAnsi="Gill Sans MT"/>
                <w:b/>
              </w:rPr>
              <w:t>Responsibility</w:t>
            </w:r>
            <w:r w:rsidR="00B254E3" w:rsidRPr="005173E4">
              <w:rPr>
                <w:rFonts w:ascii="Gill Sans MT" w:hAnsi="Gill Sans MT"/>
                <w:b/>
                <w:color w:val="FFFFFF" w:themeColor="background1"/>
              </w:rPr>
              <w:t>.</w:t>
            </w:r>
          </w:p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  <w:r w:rsidRPr="00D12D51">
              <w:rPr>
                <w:rFonts w:ascii="Gill Sans MT" w:hAnsi="Gill Sans MT"/>
              </w:rPr>
              <w:t>What responsibilities do you have towards this stakeholder?</w:t>
            </w:r>
          </w:p>
        </w:tc>
        <w:tc>
          <w:tcPr>
            <w:tcW w:w="6237" w:type="dxa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</w:p>
        </w:tc>
      </w:tr>
      <w:tr w:rsidR="00D12D51" w:rsidRPr="002E4750" w:rsidTr="006E582B">
        <w:trPr>
          <w:cantSplit/>
          <w:trHeight w:val="1304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  <w:b/>
              </w:rPr>
            </w:pPr>
            <w:r w:rsidRPr="00D12D51">
              <w:rPr>
                <w:rFonts w:ascii="Gill Sans MT" w:hAnsi="Gill Sans MT"/>
                <w:b/>
              </w:rPr>
              <w:t>Influence</w:t>
            </w:r>
            <w:r w:rsidR="00B254E3" w:rsidRPr="005173E4">
              <w:rPr>
                <w:rFonts w:ascii="Gill Sans MT" w:hAnsi="Gill Sans MT"/>
                <w:b/>
                <w:color w:val="DBE5F1" w:themeColor="accent1" w:themeTint="33"/>
              </w:rPr>
              <w:t>.</w:t>
            </w:r>
          </w:p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  <w:r w:rsidRPr="00D12D51">
              <w:rPr>
                <w:rFonts w:ascii="Gill Sans MT" w:hAnsi="Gill Sans MT"/>
              </w:rPr>
              <w:t>How much influence or decision-making power does this stakeholder have?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</w:p>
        </w:tc>
      </w:tr>
      <w:tr w:rsidR="00D12D51" w:rsidRPr="002E4750" w:rsidTr="006E582B">
        <w:trPr>
          <w:cantSplit/>
          <w:trHeight w:val="1304"/>
        </w:trPr>
        <w:tc>
          <w:tcPr>
            <w:tcW w:w="3828" w:type="dxa"/>
            <w:shd w:val="clear" w:color="auto" w:fill="auto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  <w:b/>
              </w:rPr>
            </w:pPr>
            <w:r w:rsidRPr="00D12D51">
              <w:rPr>
                <w:rFonts w:ascii="Gill Sans MT" w:hAnsi="Gill Sans MT"/>
                <w:b/>
              </w:rPr>
              <w:t>Dependency</w:t>
            </w:r>
            <w:r w:rsidR="00B254E3" w:rsidRPr="005173E4">
              <w:rPr>
                <w:rFonts w:ascii="Gill Sans MT" w:hAnsi="Gill Sans MT"/>
                <w:b/>
                <w:color w:val="FFFFFF" w:themeColor="background1"/>
              </w:rPr>
              <w:t>.</w:t>
            </w:r>
          </w:p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  <w:r w:rsidRPr="00D12D51">
              <w:rPr>
                <w:rFonts w:ascii="Gill Sans MT" w:hAnsi="Gill Sans MT"/>
              </w:rPr>
              <w:t>In what ways are this stakeholder dependant on your activities?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</w:p>
        </w:tc>
      </w:tr>
      <w:tr w:rsidR="00D12D51" w:rsidRPr="002E4750" w:rsidTr="006E582B">
        <w:trPr>
          <w:cantSplit/>
          <w:trHeight w:val="1304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D12D51" w:rsidRPr="005173E4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  <w:b/>
                <w:color w:val="DBE5F1" w:themeColor="accent1" w:themeTint="33"/>
              </w:rPr>
            </w:pPr>
            <w:r w:rsidRPr="00D12D51">
              <w:rPr>
                <w:rFonts w:ascii="Gill Sans MT" w:hAnsi="Gill Sans MT"/>
                <w:b/>
              </w:rPr>
              <w:t>Representation</w:t>
            </w:r>
            <w:r w:rsidR="00B254E3" w:rsidRPr="005173E4">
              <w:rPr>
                <w:rFonts w:ascii="Gill Sans MT" w:hAnsi="Gill Sans MT"/>
                <w:b/>
                <w:color w:val="DBE5F1" w:themeColor="accent1" w:themeTint="33"/>
              </w:rPr>
              <w:t>.</w:t>
            </w:r>
          </w:p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  <w:r w:rsidRPr="00D12D51">
              <w:rPr>
                <w:rFonts w:ascii="Gill Sans MT" w:hAnsi="Gill Sans MT"/>
              </w:rPr>
              <w:t>Does this stakeholder represent a broader group or population?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</w:p>
        </w:tc>
      </w:tr>
      <w:tr w:rsidR="00D12D51" w:rsidRPr="002E4750" w:rsidTr="006E582B">
        <w:trPr>
          <w:cantSplit/>
          <w:trHeight w:val="1304"/>
        </w:trPr>
        <w:tc>
          <w:tcPr>
            <w:tcW w:w="3828" w:type="dxa"/>
            <w:shd w:val="clear" w:color="auto" w:fill="auto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  <w:b/>
              </w:rPr>
            </w:pPr>
            <w:r w:rsidRPr="00D12D51">
              <w:rPr>
                <w:rFonts w:ascii="Gill Sans MT" w:hAnsi="Gill Sans MT"/>
                <w:b/>
              </w:rPr>
              <w:t>Services</w:t>
            </w:r>
            <w:r w:rsidR="00B254E3" w:rsidRPr="005173E4">
              <w:rPr>
                <w:rFonts w:ascii="Gill Sans MT" w:hAnsi="Gill Sans MT"/>
                <w:b/>
                <w:color w:val="FFFFFF" w:themeColor="background1"/>
              </w:rPr>
              <w:t>.</w:t>
            </w:r>
          </w:p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  <w:r w:rsidRPr="00D12D51">
              <w:rPr>
                <w:rFonts w:ascii="Gill Sans MT" w:hAnsi="Gill Sans MT"/>
              </w:rPr>
              <w:t>Does this stakeholder have joint service delivery responsibilities?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</w:p>
        </w:tc>
      </w:tr>
      <w:tr w:rsidR="00D12D51" w:rsidRPr="002E4750" w:rsidTr="006E582B">
        <w:trPr>
          <w:cantSplit/>
          <w:trHeight w:val="1304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  <w:b/>
              </w:rPr>
            </w:pPr>
            <w:r w:rsidRPr="00D12D51">
              <w:rPr>
                <w:rFonts w:ascii="Gill Sans MT" w:hAnsi="Gill Sans MT"/>
                <w:b/>
              </w:rPr>
              <w:t>Expectations</w:t>
            </w:r>
            <w:r w:rsidR="00B254E3" w:rsidRPr="005173E4">
              <w:rPr>
                <w:rFonts w:ascii="Gill Sans MT" w:hAnsi="Gill Sans MT"/>
                <w:b/>
                <w:color w:val="DBE5F1" w:themeColor="accent1" w:themeTint="33"/>
              </w:rPr>
              <w:t>.</w:t>
            </w:r>
          </w:p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  <w:r w:rsidRPr="00D12D51">
              <w:rPr>
                <w:rFonts w:ascii="Gill Sans MT" w:hAnsi="Gill Sans MT"/>
              </w:rPr>
              <w:t>Will this change project result in changing expectations of this stakeholder?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</w:p>
        </w:tc>
      </w:tr>
      <w:tr w:rsidR="00D12D51" w:rsidRPr="002E4750" w:rsidTr="006E582B">
        <w:trPr>
          <w:cantSplit/>
          <w:trHeight w:val="1304"/>
        </w:trPr>
        <w:tc>
          <w:tcPr>
            <w:tcW w:w="3828" w:type="dxa"/>
            <w:shd w:val="clear" w:color="auto" w:fill="auto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  <w:b/>
              </w:rPr>
            </w:pPr>
            <w:r w:rsidRPr="00D12D51">
              <w:rPr>
                <w:rFonts w:ascii="Gill Sans MT" w:hAnsi="Gill Sans MT"/>
                <w:b/>
              </w:rPr>
              <w:t>Contribution</w:t>
            </w:r>
            <w:r w:rsidR="00B254E3" w:rsidRPr="005173E4">
              <w:rPr>
                <w:rFonts w:ascii="Gill Sans MT" w:hAnsi="Gill Sans MT"/>
                <w:b/>
                <w:color w:val="FFFFFF" w:themeColor="background1"/>
              </w:rPr>
              <w:t>.</w:t>
            </w:r>
          </w:p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  <w:r w:rsidRPr="00D12D51">
              <w:rPr>
                <w:rFonts w:ascii="Gill Sans MT" w:hAnsi="Gill Sans MT"/>
              </w:rPr>
              <w:t>What relevant expertise or knowledge does this stakeholder have to contribute?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2D51" w:rsidRPr="00D12D51" w:rsidRDefault="00D12D51" w:rsidP="00B254E3">
            <w:pPr>
              <w:pStyle w:val="Default"/>
              <w:spacing w:before="60" w:after="60" w:line="276" w:lineRule="auto"/>
              <w:rPr>
                <w:rFonts w:ascii="Gill Sans MT" w:hAnsi="Gill Sans MT"/>
              </w:rPr>
            </w:pPr>
          </w:p>
        </w:tc>
      </w:tr>
    </w:tbl>
    <w:p w:rsidR="00D12D51" w:rsidRDefault="00D12D51"/>
    <w:sectPr w:rsidR="00D12D51" w:rsidSect="00C723D5">
      <w:footerReference w:type="default" r:id="rId9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AA" w:rsidRDefault="006450AA" w:rsidP="001E20B5">
      <w:r>
        <w:separator/>
      </w:r>
    </w:p>
  </w:endnote>
  <w:endnote w:type="continuationSeparator" w:id="0">
    <w:p w:rsidR="006450AA" w:rsidRDefault="006450AA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51" w:rsidRPr="005D13D8" w:rsidRDefault="002649FF" w:rsidP="00D12D51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1D4B388C" wp14:editId="69C50F19">
          <wp:simplePos x="0" y="0"/>
          <wp:positionH relativeFrom="column">
            <wp:posOffset>-262890</wp:posOffset>
          </wp:positionH>
          <wp:positionV relativeFrom="paragraph">
            <wp:posOffset>-416370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D51">
      <w:rPr>
        <w:rFonts w:ascii="Gill Sans MT" w:hAnsi="Gill Sans MT"/>
        <w:sz w:val="20"/>
        <w:szCs w:val="20"/>
      </w:rPr>
      <w:t>State Service Management Office</w:t>
    </w:r>
  </w:p>
  <w:p w:rsidR="00D12D51" w:rsidRDefault="00D12D51" w:rsidP="00D12D51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AA" w:rsidRDefault="006450AA" w:rsidP="001E20B5">
      <w:r>
        <w:separator/>
      </w:r>
    </w:p>
  </w:footnote>
  <w:footnote w:type="continuationSeparator" w:id="0">
    <w:p w:rsidR="006450AA" w:rsidRDefault="006450AA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B6"/>
    <w:multiLevelType w:val="hybridMultilevel"/>
    <w:tmpl w:val="B0A66A14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17B29"/>
    <w:multiLevelType w:val="hybridMultilevel"/>
    <w:tmpl w:val="3B629230"/>
    <w:lvl w:ilvl="0" w:tplc="C9A65D2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747F3"/>
    <w:multiLevelType w:val="hybridMultilevel"/>
    <w:tmpl w:val="FA8EC4F0"/>
    <w:lvl w:ilvl="0" w:tplc="C9A65D2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3D1F8E"/>
    <w:multiLevelType w:val="hybridMultilevel"/>
    <w:tmpl w:val="680E75A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622F6C"/>
    <w:multiLevelType w:val="hybridMultilevel"/>
    <w:tmpl w:val="022EEEF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B81C4E"/>
    <w:multiLevelType w:val="hybridMultilevel"/>
    <w:tmpl w:val="A1223A4E"/>
    <w:lvl w:ilvl="0" w:tplc="7EAE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2D87"/>
    <w:multiLevelType w:val="hybridMultilevel"/>
    <w:tmpl w:val="69D81968"/>
    <w:lvl w:ilvl="0" w:tplc="F082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8050E"/>
    <w:rsid w:val="000A1775"/>
    <w:rsid w:val="000B756F"/>
    <w:rsid w:val="000D275D"/>
    <w:rsid w:val="000D357A"/>
    <w:rsid w:val="000E706F"/>
    <w:rsid w:val="0015038A"/>
    <w:rsid w:val="001701EE"/>
    <w:rsid w:val="001A6A9A"/>
    <w:rsid w:val="001E20B5"/>
    <w:rsid w:val="002247ED"/>
    <w:rsid w:val="002559EF"/>
    <w:rsid w:val="00262F54"/>
    <w:rsid w:val="002649FF"/>
    <w:rsid w:val="0027037B"/>
    <w:rsid w:val="00281957"/>
    <w:rsid w:val="002B3937"/>
    <w:rsid w:val="002C3698"/>
    <w:rsid w:val="002E4750"/>
    <w:rsid w:val="00317549"/>
    <w:rsid w:val="00324B30"/>
    <w:rsid w:val="003339C7"/>
    <w:rsid w:val="00333D63"/>
    <w:rsid w:val="00410CD2"/>
    <w:rsid w:val="00430D69"/>
    <w:rsid w:val="00435A56"/>
    <w:rsid w:val="00492BBF"/>
    <w:rsid w:val="0049608C"/>
    <w:rsid w:val="004D2014"/>
    <w:rsid w:val="0051607E"/>
    <w:rsid w:val="005173E4"/>
    <w:rsid w:val="00522220"/>
    <w:rsid w:val="00527764"/>
    <w:rsid w:val="00536C92"/>
    <w:rsid w:val="00540405"/>
    <w:rsid w:val="00561591"/>
    <w:rsid w:val="00574A5D"/>
    <w:rsid w:val="005C146D"/>
    <w:rsid w:val="005D13D8"/>
    <w:rsid w:val="0060207F"/>
    <w:rsid w:val="0062162A"/>
    <w:rsid w:val="006240C5"/>
    <w:rsid w:val="00625624"/>
    <w:rsid w:val="00644B3A"/>
    <w:rsid w:val="006450AA"/>
    <w:rsid w:val="00655156"/>
    <w:rsid w:val="00686724"/>
    <w:rsid w:val="006A030A"/>
    <w:rsid w:val="006C60B0"/>
    <w:rsid w:val="006E582B"/>
    <w:rsid w:val="006E7AD5"/>
    <w:rsid w:val="0074481F"/>
    <w:rsid w:val="007722E8"/>
    <w:rsid w:val="007F4EC8"/>
    <w:rsid w:val="00810C28"/>
    <w:rsid w:val="0085135C"/>
    <w:rsid w:val="008A2E4E"/>
    <w:rsid w:val="008B07AE"/>
    <w:rsid w:val="008E1BC1"/>
    <w:rsid w:val="00925BB8"/>
    <w:rsid w:val="00935740"/>
    <w:rsid w:val="009510C0"/>
    <w:rsid w:val="009D1EC3"/>
    <w:rsid w:val="009E78CD"/>
    <w:rsid w:val="00A64471"/>
    <w:rsid w:val="00A73C92"/>
    <w:rsid w:val="00A80BB8"/>
    <w:rsid w:val="00AB5B71"/>
    <w:rsid w:val="00AC7FDF"/>
    <w:rsid w:val="00AD1118"/>
    <w:rsid w:val="00AE1088"/>
    <w:rsid w:val="00B051EE"/>
    <w:rsid w:val="00B07FBA"/>
    <w:rsid w:val="00B254E3"/>
    <w:rsid w:val="00B32754"/>
    <w:rsid w:val="00B37D7B"/>
    <w:rsid w:val="00B65D0E"/>
    <w:rsid w:val="00B94F34"/>
    <w:rsid w:val="00BC68B3"/>
    <w:rsid w:val="00C05BC3"/>
    <w:rsid w:val="00C320EB"/>
    <w:rsid w:val="00C44143"/>
    <w:rsid w:val="00C459C1"/>
    <w:rsid w:val="00C517F5"/>
    <w:rsid w:val="00C723D5"/>
    <w:rsid w:val="00C81186"/>
    <w:rsid w:val="00CC3181"/>
    <w:rsid w:val="00CC7B11"/>
    <w:rsid w:val="00CD2AFD"/>
    <w:rsid w:val="00CE7BFE"/>
    <w:rsid w:val="00CF1C1C"/>
    <w:rsid w:val="00D1237F"/>
    <w:rsid w:val="00D12D51"/>
    <w:rsid w:val="00D141C3"/>
    <w:rsid w:val="00D24117"/>
    <w:rsid w:val="00D30A8E"/>
    <w:rsid w:val="00DD52E2"/>
    <w:rsid w:val="00DE2347"/>
    <w:rsid w:val="00E51265"/>
    <w:rsid w:val="00E831EB"/>
    <w:rsid w:val="00E83967"/>
    <w:rsid w:val="00E97FF8"/>
    <w:rsid w:val="00EA0567"/>
    <w:rsid w:val="00EA5CBA"/>
    <w:rsid w:val="00EC5649"/>
    <w:rsid w:val="00F43856"/>
    <w:rsid w:val="00F5203F"/>
    <w:rsid w:val="00F71AC4"/>
    <w:rsid w:val="00F73091"/>
    <w:rsid w:val="00F73A04"/>
    <w:rsid w:val="00F8066F"/>
    <w:rsid w:val="00F933EE"/>
    <w:rsid w:val="00F938A5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DE2347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DE2347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DE2347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492BBF"/>
    <w:pPr>
      <w:spacing w:line="276" w:lineRule="auto"/>
    </w:pPr>
    <w:rPr>
      <w:rFonts w:ascii="Gill Sans MT" w:hAnsi="Gill Sans MT"/>
      <w:color w:val="1F497D" w:themeColor="text2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AFD"/>
    <w:rPr>
      <w:rFonts w:ascii="Gill Sans MT" w:hAnsi="Gill Sans MT"/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EC56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EC56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"/>
    <w:rsid w:val="00D12D51"/>
    <w:pPr>
      <w:suppressLineNumbers/>
      <w:suppressAutoHyphens/>
      <w:spacing w:after="200" w:line="276" w:lineRule="auto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DE2347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DE2347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DE2347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492BBF"/>
    <w:pPr>
      <w:spacing w:line="276" w:lineRule="auto"/>
    </w:pPr>
    <w:rPr>
      <w:rFonts w:ascii="Gill Sans MT" w:hAnsi="Gill Sans MT"/>
      <w:color w:val="1F497D" w:themeColor="text2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AFD"/>
    <w:rPr>
      <w:rFonts w:ascii="Gill Sans MT" w:hAnsi="Gill Sans MT"/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EC56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EC56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"/>
    <w:rsid w:val="00D12D51"/>
    <w:pPr>
      <w:suppressLineNumbers/>
      <w:suppressAutoHyphens/>
      <w:spacing w:after="200" w:line="276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239C-89AE-49D1-B7F6-83F22783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Stakeholder Analysis</dc:title>
  <dc:creator>amy.breen</dc:creator>
  <cp:lastModifiedBy>Newton, Cameron</cp:lastModifiedBy>
  <cp:revision>41</cp:revision>
  <cp:lastPrinted>2016-02-16T02:17:00Z</cp:lastPrinted>
  <dcterms:created xsi:type="dcterms:W3CDTF">2016-02-16T02:44:00Z</dcterms:created>
  <dcterms:modified xsi:type="dcterms:W3CDTF">2016-02-24T22:21:00Z</dcterms:modified>
</cp:coreProperties>
</file>