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735" w14:textId="29013F90" w:rsidR="0077641F" w:rsidRPr="00DD32DE" w:rsidRDefault="00DD32DE" w:rsidP="00DD32DE">
      <w:pPr>
        <w:pStyle w:val="Title"/>
      </w:pPr>
      <w:r w:rsidRPr="00DD32DE">
        <w:t>Cabinet Minute</w:t>
      </w:r>
    </w:p>
    <w:p w14:paraId="4AC6CFF8" w14:textId="01B91ED8" w:rsidR="005775D5" w:rsidRPr="00B46A02" w:rsidRDefault="00FA012A" w:rsidP="00BA475F">
      <w:pPr>
        <w:pStyle w:val="AutoNumberList"/>
      </w:pPr>
      <w:r w:rsidRPr="00B46A02">
        <w:t>Purpose</w:t>
      </w:r>
    </w:p>
    <w:p w14:paraId="48253356" w14:textId="139D44B1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purpose statement]</w:t>
      </w:r>
    </w:p>
    <w:p w14:paraId="562F46B4" w14:textId="0C9C6E48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purpose statement]</w:t>
      </w:r>
    </w:p>
    <w:p w14:paraId="2E7FFC89" w14:textId="392C9376" w:rsidR="005775D5" w:rsidRPr="00B46A02" w:rsidRDefault="00FA012A" w:rsidP="00BA475F">
      <w:pPr>
        <w:pStyle w:val="AutoNumberList"/>
      </w:pPr>
      <w:r w:rsidRPr="00B46A02">
        <w:t>Recommendations</w:t>
      </w:r>
      <w:r w:rsidR="001A5916">
        <w:t xml:space="preserve"> </w:t>
      </w:r>
      <w:r w:rsidR="00BA475F">
        <w:t xml:space="preserve">| </w:t>
      </w:r>
      <w:r w:rsidRPr="00B46A02">
        <w:t>recommend that cabinet approve:</w:t>
      </w:r>
    </w:p>
    <w:p w14:paraId="7F07EF1B" w14:textId="75DEF0F8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[recommendation 1];</w:t>
      </w:r>
    </w:p>
    <w:p w14:paraId="6E6CC8C1" w14:textId="1E63CE6A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[recommendation 2];</w:t>
      </w:r>
    </w:p>
    <w:p w14:paraId="5E5E8E52" w14:textId="73A92BBD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[recommendation 3]; and</w:t>
      </w:r>
    </w:p>
    <w:p w14:paraId="6C86C384" w14:textId="614B26EF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[recommendation 4].</w:t>
      </w:r>
    </w:p>
    <w:p w14:paraId="5EDA0525" w14:textId="77777777" w:rsidR="006B1D7F" w:rsidRDefault="006B1D7F">
      <w:pPr>
        <w:spacing w:after="160" w:line="259" w:lineRule="auto"/>
      </w:pPr>
      <w:r>
        <w:br w:type="page"/>
      </w:r>
    </w:p>
    <w:p w14:paraId="0315C301" w14:textId="6DF9851C" w:rsidR="005775D5" w:rsidRPr="00B46A02" w:rsidRDefault="00FA012A" w:rsidP="00BA475F">
      <w:pPr>
        <w:pStyle w:val="AutoNumberList"/>
      </w:pPr>
      <w:r w:rsidRPr="00B46A02">
        <w:lastRenderedPageBreak/>
        <w:t>Background</w:t>
      </w:r>
    </w:p>
    <w:p w14:paraId="74E6BE40" w14:textId="45575449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 xml:space="preserve">[add </w:t>
      </w:r>
      <w:r w:rsidR="005775D5" w:rsidRPr="00B46A02">
        <w:t>background information]</w:t>
      </w:r>
    </w:p>
    <w:p w14:paraId="531D82A1" w14:textId="10501C9B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background information]</w:t>
      </w:r>
    </w:p>
    <w:p w14:paraId="2E29421E" w14:textId="271FC15A" w:rsidR="005775D5" w:rsidRPr="00B46A02" w:rsidRDefault="00FA012A" w:rsidP="00BA475F">
      <w:pPr>
        <w:pStyle w:val="AutoNumberList"/>
      </w:pPr>
      <w:r w:rsidRPr="00B46A02">
        <w:t>Issues and supporting information</w:t>
      </w:r>
    </w:p>
    <w:p w14:paraId="7FDA3463" w14:textId="03C2AD61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issues and supporting information]</w:t>
      </w:r>
    </w:p>
    <w:p w14:paraId="7118C2B5" w14:textId="3DFB3100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issues and supporting information]</w:t>
      </w:r>
    </w:p>
    <w:p w14:paraId="5DF286A0" w14:textId="02606432" w:rsidR="005775D5" w:rsidRPr="00B46A02" w:rsidRDefault="00FA012A" w:rsidP="00BA475F">
      <w:pPr>
        <w:pStyle w:val="AutoNumberList"/>
      </w:pPr>
      <w:r w:rsidRPr="00B46A02">
        <w:t>Options</w:t>
      </w:r>
    </w:p>
    <w:p w14:paraId="3C237F1E" w14:textId="15FE6257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option 1]</w:t>
      </w:r>
    </w:p>
    <w:p w14:paraId="38D07751" w14:textId="76CEAF53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[add option 2]</w:t>
      </w:r>
    </w:p>
    <w:p w14:paraId="307E3AF7" w14:textId="27AC8BAD" w:rsidR="005775D5" w:rsidRPr="00B46A02" w:rsidRDefault="00FA012A" w:rsidP="00BA475F">
      <w:pPr>
        <w:pStyle w:val="AutoNumberList"/>
      </w:pPr>
      <w:r w:rsidRPr="00B46A02">
        <w:t>Annexe statements</w:t>
      </w:r>
    </w:p>
    <w:p w14:paraId="75A8D5B7" w14:textId="74FBE229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Budget impact statement</w:t>
      </w:r>
    </w:p>
    <w:p w14:paraId="691BD253" w14:textId="3746A6A3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Economic and employment impact statement</w:t>
      </w:r>
    </w:p>
    <w:p w14:paraId="6B60BC4D" w14:textId="6A663D88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Social/community impact statement</w:t>
      </w:r>
    </w:p>
    <w:p w14:paraId="7924C35D" w14:textId="6E368B2D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Legislative and regulatory impact statement</w:t>
      </w:r>
    </w:p>
    <w:p w14:paraId="1267CE7C" w14:textId="5F4DBA7D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Intergovernmental impact statement</w:t>
      </w:r>
    </w:p>
    <w:p w14:paraId="33691CBA" w14:textId="25061165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Community consultation and communications strategy</w:t>
      </w:r>
    </w:p>
    <w:p w14:paraId="627FCF74" w14:textId="5307A5FD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Prior consultation statement</w:t>
      </w:r>
    </w:p>
    <w:p w14:paraId="5C4684B5" w14:textId="7715F324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Tasmanian brand statem</w:t>
      </w:r>
      <w:r w:rsidR="005775D5" w:rsidRPr="00B46A02">
        <w:t>ent</w:t>
      </w:r>
    </w:p>
    <w:p w14:paraId="185DFF5B" w14:textId="2E0DD067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National agreement on closing the gap statement</w:t>
      </w:r>
    </w:p>
    <w:p w14:paraId="6919F33D" w14:textId="32426EA9" w:rsidR="005775D5" w:rsidRPr="00B46A02" w:rsidRDefault="00FA012A" w:rsidP="00BA475F">
      <w:pPr>
        <w:pStyle w:val="AutoNumberList"/>
        <w:numPr>
          <w:ilvl w:val="1"/>
          <w:numId w:val="37"/>
        </w:numPr>
      </w:pPr>
      <w:r w:rsidRPr="00B46A02">
        <w:t>Other attachments</w:t>
      </w:r>
    </w:p>
    <w:p w14:paraId="2395594F" w14:textId="3215539B" w:rsidR="005775D5" w:rsidRPr="00B46A02" w:rsidRDefault="00FA012A" w:rsidP="00BA475F">
      <w:pPr>
        <w:pStyle w:val="AutoNumberList"/>
        <w:numPr>
          <w:ilvl w:val="2"/>
          <w:numId w:val="37"/>
        </w:numPr>
      </w:pPr>
      <w:r w:rsidRPr="00B46A02">
        <w:t>[title]</w:t>
      </w:r>
    </w:p>
    <w:p w14:paraId="338FDFA0" w14:textId="4D2B7502" w:rsidR="005775D5" w:rsidRPr="00B46A02" w:rsidRDefault="00FA012A" w:rsidP="00BA475F">
      <w:pPr>
        <w:pStyle w:val="AutoNumberList"/>
        <w:numPr>
          <w:ilvl w:val="2"/>
          <w:numId w:val="37"/>
        </w:numPr>
      </w:pPr>
      <w:r w:rsidRPr="00B46A02">
        <w:t>[title]</w:t>
      </w:r>
    </w:p>
    <w:p w14:paraId="728A0C47" w14:textId="77777777" w:rsidR="00A75A4E" w:rsidRDefault="00A75A4E" w:rsidP="00C45B00"/>
    <w:p w14:paraId="0E351E03" w14:textId="7716A677" w:rsidR="006B1D7F" w:rsidRDefault="006B1D7F" w:rsidP="0018324E">
      <w:pPr>
        <w:rPr>
          <w:rFonts w:cs="Arial"/>
        </w:rPr>
      </w:pPr>
      <w:r>
        <w:rPr>
          <w:rFonts w:cs="Arial"/>
        </w:rPr>
        <w:t>[Signature]</w:t>
      </w:r>
    </w:p>
    <w:p w14:paraId="0B78DADA" w14:textId="76113BEE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008CB849" w:rsidR="00080F91" w:rsidRDefault="00080F91" w:rsidP="0018324E">
      <w:r>
        <w:t>Date</w:t>
      </w:r>
      <w:r w:rsidR="006B1D7F">
        <w:t xml:space="preserve"> signed</w:t>
      </w:r>
      <w:r>
        <w:t>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</w:p>
    <w:sectPr w:rsidR="00080F91" w:rsidSect="001B3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7718" w14:textId="77777777" w:rsidR="008F4DCC" w:rsidRDefault="008F4DCC">
      <w:pPr>
        <w:spacing w:after="0" w:line="240" w:lineRule="auto"/>
      </w:pPr>
      <w:r>
        <w:separator/>
      </w:r>
    </w:p>
  </w:endnote>
  <w:endnote w:type="continuationSeparator" w:id="0">
    <w:p w14:paraId="4DDD899E" w14:textId="77777777" w:rsidR="008F4DCC" w:rsidRDefault="008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4467" w14:textId="77777777" w:rsidR="00CD6FE5" w:rsidRDefault="00CD6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042F74D6" w:rsidR="00500AFD" w:rsidRPr="00484C4A" w:rsidRDefault="00CD6FE5" w:rsidP="00484C4A">
    <w:pPr>
      <w:pStyle w:val="Headersandfooters"/>
    </w:pPr>
    <w:r>
      <w:rPr>
        <w:highlight w:val="yellow"/>
      </w:rPr>
      <w:t>Cabinet Minute</w:t>
    </w:r>
    <w:r w:rsidR="00484C4A" w:rsidRPr="001B3447">
      <w:rPr>
        <w:highlight w:val="yellow"/>
      </w:rPr>
      <w:t xml:space="preserve"> | CM Reference</w:t>
    </w:r>
    <w:r w:rsidR="00484C4A">
      <w:t xml:space="preserve">  </w:t>
    </w:r>
    <w:r w:rsidR="00484C4A">
      <w:tab/>
    </w:r>
    <w:r w:rsidR="00484C4A">
      <w:tab/>
    </w:r>
    <w:r w:rsidR="00484C4A">
      <w:tab/>
    </w:r>
    <w:r w:rsidR="00484C4A">
      <w:tab/>
    </w:r>
    <w:r w:rsidR="00484C4A">
      <w:tab/>
    </w:r>
    <w:r w:rsidR="00484C4A">
      <w:tab/>
    </w:r>
    <w:r w:rsidR="00484C4A">
      <w:tab/>
    </w:r>
    <w:r w:rsidR="00484C4A" w:rsidRPr="001F472A">
      <w:t xml:space="preserve">Page </w:t>
    </w:r>
    <w:r w:rsidR="00484C4A">
      <w:fldChar w:fldCharType="begin"/>
    </w:r>
    <w:r w:rsidR="00484C4A">
      <w:instrText xml:space="preserve"> PAGE </w:instrText>
    </w:r>
    <w:r w:rsidR="00484C4A">
      <w:fldChar w:fldCharType="separate"/>
    </w:r>
    <w:r w:rsidR="00484C4A">
      <w:t>1</w:t>
    </w:r>
    <w:r w:rsidR="00484C4A">
      <w:rPr>
        <w:noProof/>
      </w:rPr>
      <w:fldChar w:fldCharType="end"/>
    </w:r>
    <w:r w:rsidR="00484C4A" w:rsidRPr="001F472A">
      <w:t xml:space="preserve"> of 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32BDD4FF" w:rsidR="008C13DA" w:rsidRPr="006B1D7F" w:rsidRDefault="006B1D7F" w:rsidP="006B1D7F">
    <w:pPr>
      <w:pStyle w:val="Headersandfooters"/>
    </w:pPr>
    <w:r>
      <w:rPr>
        <w:highlight w:val="yellow"/>
      </w:rPr>
      <w:t>Cabinet Minute</w:t>
    </w:r>
    <w:r w:rsidRPr="001B3447">
      <w:rPr>
        <w:highlight w:val="yellow"/>
      </w:rPr>
      <w:t xml:space="preserve"> | CM Reference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r w:rsidR="00CD6FE5">
      <w:fldChar w:fldCharType="begin"/>
    </w:r>
    <w:r w:rsidR="00CD6FE5">
      <w:instrText xml:space="preserve"> SECTIONPAGES  \* Arabic  \* MERGEFORMAT </w:instrText>
    </w:r>
    <w:r w:rsidR="00CD6FE5">
      <w:fldChar w:fldCharType="separate"/>
    </w:r>
    <w:r w:rsidR="00CD6FE5">
      <w:rPr>
        <w:noProof/>
      </w:rPr>
      <w:t>2</w:t>
    </w:r>
    <w:r w:rsidR="00CD6F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61A" w14:textId="77777777" w:rsidR="008F4DCC" w:rsidRDefault="008F4DCC">
      <w:pPr>
        <w:spacing w:after="0" w:line="240" w:lineRule="auto"/>
      </w:pPr>
      <w:r>
        <w:separator/>
      </w:r>
    </w:p>
  </w:footnote>
  <w:footnote w:type="continuationSeparator" w:id="0">
    <w:p w14:paraId="171014A3" w14:textId="77777777" w:rsidR="008F4DCC" w:rsidRDefault="008F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FC74" w14:textId="77777777" w:rsidR="00CD6FE5" w:rsidRDefault="00CD6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1E62" w14:textId="77777777" w:rsidR="00CD6FE5" w:rsidRDefault="00CD6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2698" w14:textId="77777777" w:rsidR="00CD6FE5" w:rsidRDefault="00CD6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03C3"/>
    <w:multiLevelType w:val="multilevel"/>
    <w:tmpl w:val="BE3C8DF8"/>
    <w:lvl w:ilvl="0">
      <w:start w:val="1"/>
      <w:numFmt w:val="decimal"/>
      <w:pStyle w:val="AutoNumber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8"/>
  </w:num>
  <w:num w:numId="9" w16cid:durableId="2075932910">
    <w:abstractNumId w:val="17"/>
  </w:num>
  <w:num w:numId="10" w16cid:durableId="935334322">
    <w:abstractNumId w:val="22"/>
  </w:num>
  <w:num w:numId="11" w16cid:durableId="407575794">
    <w:abstractNumId w:val="4"/>
  </w:num>
  <w:num w:numId="12" w16cid:durableId="620569662">
    <w:abstractNumId w:val="16"/>
  </w:num>
  <w:num w:numId="13" w16cid:durableId="712314953">
    <w:abstractNumId w:val="0"/>
  </w:num>
  <w:num w:numId="14" w16cid:durableId="87041347">
    <w:abstractNumId w:val="23"/>
  </w:num>
  <w:num w:numId="15" w16cid:durableId="864094226">
    <w:abstractNumId w:val="23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20"/>
  </w:num>
  <w:num w:numId="29" w16cid:durableId="1322350477">
    <w:abstractNumId w:val="20"/>
  </w:num>
  <w:num w:numId="30" w16cid:durableId="967008752">
    <w:abstractNumId w:val="18"/>
  </w:num>
  <w:num w:numId="31" w16cid:durableId="2072069222">
    <w:abstractNumId w:val="21"/>
  </w:num>
  <w:num w:numId="32" w16cid:durableId="772821668">
    <w:abstractNumId w:val="21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9"/>
  </w:num>
  <w:num w:numId="36" w16cid:durableId="2054962842">
    <w:abstractNumId w:val="15"/>
  </w:num>
  <w:num w:numId="37" w16cid:durableId="1093824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18324E"/>
    <w:rsid w:val="00187CBB"/>
    <w:rsid w:val="00192C1E"/>
    <w:rsid w:val="001A33D1"/>
    <w:rsid w:val="001A5916"/>
    <w:rsid w:val="001B3447"/>
    <w:rsid w:val="002051E8"/>
    <w:rsid w:val="00240C2E"/>
    <w:rsid w:val="00242FD5"/>
    <w:rsid w:val="00257FA4"/>
    <w:rsid w:val="002B2D0D"/>
    <w:rsid w:val="002E14D3"/>
    <w:rsid w:val="003124AC"/>
    <w:rsid w:val="00341230"/>
    <w:rsid w:val="003676D9"/>
    <w:rsid w:val="003C41F7"/>
    <w:rsid w:val="003C677A"/>
    <w:rsid w:val="00411A76"/>
    <w:rsid w:val="004152F2"/>
    <w:rsid w:val="004411FA"/>
    <w:rsid w:val="004625B3"/>
    <w:rsid w:val="004776EC"/>
    <w:rsid w:val="00482984"/>
    <w:rsid w:val="00484C4A"/>
    <w:rsid w:val="004D28E9"/>
    <w:rsid w:val="004E3B66"/>
    <w:rsid w:val="00500AFD"/>
    <w:rsid w:val="005025DC"/>
    <w:rsid w:val="00534791"/>
    <w:rsid w:val="00550763"/>
    <w:rsid w:val="00576540"/>
    <w:rsid w:val="005775D5"/>
    <w:rsid w:val="005877E8"/>
    <w:rsid w:val="005A11CD"/>
    <w:rsid w:val="005E24C0"/>
    <w:rsid w:val="006030DF"/>
    <w:rsid w:val="00680F37"/>
    <w:rsid w:val="00681244"/>
    <w:rsid w:val="006B1D7F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B6EBA"/>
    <w:rsid w:val="008C13DA"/>
    <w:rsid w:val="008E591D"/>
    <w:rsid w:val="008F4DCC"/>
    <w:rsid w:val="00966CA7"/>
    <w:rsid w:val="00977A79"/>
    <w:rsid w:val="00981C91"/>
    <w:rsid w:val="0099329A"/>
    <w:rsid w:val="009A1514"/>
    <w:rsid w:val="009B01C7"/>
    <w:rsid w:val="009E0DCF"/>
    <w:rsid w:val="009E5324"/>
    <w:rsid w:val="009E53B9"/>
    <w:rsid w:val="00A32AA2"/>
    <w:rsid w:val="00A56903"/>
    <w:rsid w:val="00A75A4E"/>
    <w:rsid w:val="00A7748C"/>
    <w:rsid w:val="00A91656"/>
    <w:rsid w:val="00A94021"/>
    <w:rsid w:val="00AF1481"/>
    <w:rsid w:val="00B0283C"/>
    <w:rsid w:val="00B6168C"/>
    <w:rsid w:val="00B75051"/>
    <w:rsid w:val="00BA1858"/>
    <w:rsid w:val="00BA475F"/>
    <w:rsid w:val="00C06E16"/>
    <w:rsid w:val="00C25720"/>
    <w:rsid w:val="00C45B00"/>
    <w:rsid w:val="00C609DF"/>
    <w:rsid w:val="00CC5BDF"/>
    <w:rsid w:val="00CD6C3A"/>
    <w:rsid w:val="00CD6FE5"/>
    <w:rsid w:val="00D47B8A"/>
    <w:rsid w:val="00D7463A"/>
    <w:rsid w:val="00DA595B"/>
    <w:rsid w:val="00DD32DE"/>
    <w:rsid w:val="00E82D90"/>
    <w:rsid w:val="00EA2854"/>
    <w:rsid w:val="00EC04B0"/>
    <w:rsid w:val="00EE5DC7"/>
    <w:rsid w:val="00EF146C"/>
    <w:rsid w:val="00F0354A"/>
    <w:rsid w:val="00F57AAD"/>
    <w:rsid w:val="00F61C0D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semiHidden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B01C7"/>
    <w:pPr>
      <w:spacing w:after="40" w:line="240" w:lineRule="auto"/>
    </w:pPr>
    <w:rPr>
      <w:bCs/>
      <w:sz w:val="28"/>
      <w:lang w:eastAsia="en-AU"/>
    </w:rPr>
  </w:style>
  <w:style w:type="character" w:customStyle="1" w:styleId="TablecopyChar">
    <w:name w:val="Table copy Char"/>
    <w:basedOn w:val="DefaultParagraphFont"/>
    <w:link w:val="Tablecopy"/>
    <w:rsid w:val="009B01C7"/>
    <w:rPr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ableheading">
    <w:name w:val="Table heading"/>
    <w:basedOn w:val="Tablecopy"/>
    <w:link w:val="TableheadingChar"/>
    <w:qFormat/>
    <w:rsid w:val="00AF1481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AF1481"/>
    <w:rPr>
      <w:b/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DD32DE"/>
    <w:pPr>
      <w:pBdr>
        <w:top w:val="single" w:sz="8" w:space="4" w:color="auto"/>
        <w:bottom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DD32DE"/>
    <w:rPr>
      <w:rFonts w:asciiTheme="majorHAnsi" w:hAnsiTheme="majorHAnsi"/>
      <w:b/>
      <w:sz w:val="44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AutoNumberList">
    <w:name w:val="Auto Number List"/>
    <w:basedOn w:val="ListParagraph"/>
    <w:link w:val="AutoNumberListChar"/>
    <w:qFormat/>
    <w:rsid w:val="00D7463A"/>
    <w:pPr>
      <w:widowControl w:val="0"/>
      <w:numPr>
        <w:numId w:val="37"/>
      </w:numPr>
      <w:spacing w:before="240" w:after="240" w:line="240" w:lineRule="auto"/>
      <w:ind w:left="567" w:hanging="567"/>
      <w:contextualSpacing w:val="0"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rsid w:val="00BA475F"/>
  </w:style>
  <w:style w:type="character" w:customStyle="1" w:styleId="AutoNumberListChar">
    <w:name w:val="Auto Number List Char"/>
    <w:basedOn w:val="ListParagraphChar"/>
    <w:link w:val="AutoNumberList"/>
    <w:rsid w:val="00D7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Baghurst, Jemima</cp:lastModifiedBy>
  <cp:revision>11</cp:revision>
  <cp:lastPrinted>2023-01-24T04:57:00Z</cp:lastPrinted>
  <dcterms:created xsi:type="dcterms:W3CDTF">2024-05-08T09:57:00Z</dcterms:created>
  <dcterms:modified xsi:type="dcterms:W3CDTF">2024-06-06T04:41:00Z</dcterms:modified>
</cp:coreProperties>
</file>